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7C" w:rsidRDefault="003A167C">
      <w:r>
        <w:t>To: HSBC Thailand</w:t>
      </w:r>
    </w:p>
    <w:p w:rsidR="003A167C" w:rsidRDefault="003A167C">
      <w:r>
        <w:t xml:space="preserve">Date: </w:t>
      </w:r>
      <w:r w:rsidR="00270614">
        <w:t>27 November 2013</w:t>
      </w:r>
    </w:p>
    <w:p w:rsidR="003A167C" w:rsidRDefault="003A167C">
      <w:r>
        <w:t xml:space="preserve">Subject: </w:t>
      </w:r>
      <w:r w:rsidR="00270614">
        <w:t xml:space="preserve">Partially </w:t>
      </w:r>
      <w:r>
        <w:t xml:space="preserve">Recall BAHTNET Transaction for </w:t>
      </w:r>
      <w:proofErr w:type="gramStart"/>
      <w:r w:rsidRPr="003A167C">
        <w:rPr>
          <w:b/>
          <w:bCs/>
          <w:color w:val="FF0000"/>
        </w:rPr>
        <w:t>( Account</w:t>
      </w:r>
      <w:proofErr w:type="gramEnd"/>
      <w:r w:rsidRPr="003A167C">
        <w:rPr>
          <w:b/>
          <w:bCs/>
          <w:color w:val="FF0000"/>
        </w:rPr>
        <w:t xml:space="preserve"> Number )</w:t>
      </w:r>
      <w:r>
        <w:t xml:space="preserve"> – </w:t>
      </w:r>
      <w:r w:rsidRPr="003A167C">
        <w:rPr>
          <w:b/>
          <w:bCs/>
          <w:color w:val="FF0000"/>
        </w:rPr>
        <w:t>(Account Name)</w:t>
      </w:r>
    </w:p>
    <w:p w:rsidR="003A167C" w:rsidRDefault="003A167C">
      <w:r>
        <w:t xml:space="preserve">We, </w:t>
      </w:r>
      <w:r w:rsidRPr="003A167C">
        <w:rPr>
          <w:b/>
          <w:bCs/>
          <w:color w:val="FF0000"/>
        </w:rPr>
        <w:t>(Account Name),</w:t>
      </w:r>
      <w:r w:rsidRPr="003A167C">
        <w:rPr>
          <w:color w:val="FF0000"/>
        </w:rPr>
        <w:t xml:space="preserve"> </w:t>
      </w:r>
      <w:r>
        <w:t>would like to request HSBC to</w:t>
      </w:r>
      <w:r w:rsidR="00E45D0F">
        <w:t xml:space="preserve"> partially</w:t>
      </w:r>
      <w:r>
        <w:t xml:space="preserve"> recall BAHTNET transaction which has been processed. Information provided below for your reference;</w:t>
      </w:r>
    </w:p>
    <w:p w:rsidR="003A167C" w:rsidRDefault="003A167C">
      <w:r w:rsidRPr="003A167C">
        <w:rPr>
          <w:b/>
          <w:bCs/>
        </w:rPr>
        <w:t>Value Date:</w:t>
      </w:r>
      <w:r>
        <w:rPr>
          <w:b/>
          <w:bCs/>
        </w:rPr>
        <w:t xml:space="preserve"> </w:t>
      </w:r>
      <w:bookmarkStart w:id="0" w:name="_GoBack"/>
      <w:bookmarkEnd w:id="0"/>
    </w:p>
    <w:p w:rsidR="00E45D0F" w:rsidRDefault="00E45D0F">
      <w:r w:rsidRPr="003A167C">
        <w:rPr>
          <w:b/>
          <w:bCs/>
        </w:rPr>
        <w:t>Amount</w:t>
      </w:r>
      <w:r>
        <w:rPr>
          <w:b/>
          <w:bCs/>
        </w:rPr>
        <w:t xml:space="preserve"> to Recall</w:t>
      </w:r>
      <w:r w:rsidRPr="003A167C">
        <w:rPr>
          <w:b/>
          <w:bCs/>
        </w:rPr>
        <w:t>:</w:t>
      </w:r>
      <w:r>
        <w:t xml:space="preserve"> THB</w:t>
      </w:r>
    </w:p>
    <w:p w:rsidR="003A167C" w:rsidRPr="003A167C" w:rsidRDefault="003A167C">
      <w:r w:rsidRPr="003A167C">
        <w:rPr>
          <w:b/>
          <w:bCs/>
        </w:rPr>
        <w:t>Beneficiary Bank:</w:t>
      </w:r>
      <w:r>
        <w:rPr>
          <w:b/>
          <w:bCs/>
        </w:rPr>
        <w:t xml:space="preserve"> </w:t>
      </w:r>
    </w:p>
    <w:p w:rsidR="003A167C" w:rsidRPr="003A167C" w:rsidRDefault="003A167C">
      <w:r w:rsidRPr="003A167C">
        <w:rPr>
          <w:b/>
          <w:bCs/>
        </w:rPr>
        <w:t>Beneficiary Name:</w:t>
      </w:r>
      <w:r>
        <w:rPr>
          <w:b/>
          <w:bCs/>
        </w:rPr>
        <w:t xml:space="preserve"> </w:t>
      </w:r>
    </w:p>
    <w:p w:rsidR="003A167C" w:rsidRPr="003A167C" w:rsidRDefault="003A167C">
      <w:r w:rsidRPr="003A167C">
        <w:rPr>
          <w:b/>
          <w:bCs/>
        </w:rPr>
        <w:t>Beneficiary Account Number:</w:t>
      </w:r>
      <w:r>
        <w:rPr>
          <w:b/>
          <w:bCs/>
        </w:rPr>
        <w:t xml:space="preserve"> </w:t>
      </w:r>
    </w:p>
    <w:p w:rsidR="003A167C" w:rsidRPr="003A167C" w:rsidRDefault="003A167C">
      <w:pPr>
        <w:rPr>
          <w:b/>
          <w:bCs/>
        </w:rPr>
      </w:pPr>
      <w:r w:rsidRPr="003A167C">
        <w:rPr>
          <w:b/>
          <w:bCs/>
        </w:rPr>
        <w:t>Transaction Reference Number:</w:t>
      </w:r>
      <w:r w:rsidR="00E45D0F">
        <w:t xml:space="preserve"> </w:t>
      </w:r>
    </w:p>
    <w:p w:rsidR="003A167C" w:rsidRDefault="003A167C">
      <w:r w:rsidRPr="003A167C">
        <w:rPr>
          <w:b/>
          <w:bCs/>
        </w:rPr>
        <w:t>Reason:</w:t>
      </w:r>
      <w:r>
        <w:t xml:space="preserve"> Transfer </w:t>
      </w:r>
      <w:r w:rsidR="00E45D0F">
        <w:t>wrong amount</w:t>
      </w:r>
    </w:p>
    <w:p w:rsidR="003A167C" w:rsidRDefault="003A167C"/>
    <w:p w:rsidR="003A167C" w:rsidRDefault="003A167C">
      <w:r>
        <w:t xml:space="preserve">Please recall the aforementioned transaction and credit the mentioned amount to </w:t>
      </w:r>
      <w:r w:rsidRPr="003A167C">
        <w:rPr>
          <w:b/>
          <w:bCs/>
          <w:color w:val="FF0000"/>
        </w:rPr>
        <w:t xml:space="preserve">(Account Number) – </w:t>
      </w:r>
      <w:r>
        <w:rPr>
          <w:b/>
          <w:bCs/>
          <w:color w:val="FF0000"/>
        </w:rPr>
        <w:t>(</w:t>
      </w:r>
      <w:r w:rsidRPr="003A167C">
        <w:rPr>
          <w:b/>
          <w:bCs/>
          <w:color w:val="FF0000"/>
        </w:rPr>
        <w:t>Account Name</w:t>
      </w:r>
      <w:r>
        <w:rPr>
          <w:b/>
          <w:bCs/>
          <w:color w:val="FF0000"/>
        </w:rPr>
        <w:t>)</w:t>
      </w:r>
      <w:r w:rsidRPr="003A167C">
        <w:rPr>
          <w:b/>
          <w:bCs/>
          <w:color w:val="FF0000"/>
        </w:rPr>
        <w:t>.</w:t>
      </w:r>
    </w:p>
    <w:p w:rsidR="003A167C" w:rsidRDefault="003A167C">
      <w:r>
        <w:t xml:space="preserve">We acknowledged that the result of the recall process cannot be guaranteed and charges </w:t>
      </w:r>
      <w:r w:rsidR="00A56CA0">
        <w:t xml:space="preserve">for beneficiary’s bank </w:t>
      </w:r>
      <w:r>
        <w:t>might be deducted from the return amount as well as BAHTNET fee charged earlier would not be refunded.</w:t>
      </w:r>
    </w:p>
    <w:p w:rsidR="00270614" w:rsidRDefault="00270614"/>
    <w:p w:rsidR="003A167C" w:rsidRDefault="003A167C">
      <w:r>
        <w:t>Thank you for your support on this matter</w:t>
      </w:r>
    </w:p>
    <w:p w:rsidR="003A167C" w:rsidRDefault="003A167C"/>
    <w:p w:rsidR="003A167C" w:rsidRDefault="003A167C"/>
    <w:p w:rsidR="001D569F" w:rsidRDefault="001D569F"/>
    <w:p w:rsidR="003A167C" w:rsidRDefault="003A167C"/>
    <w:p w:rsidR="003A167C" w:rsidRDefault="003A167C" w:rsidP="003A167C">
      <w:r>
        <w:t xml:space="preserve">__________________________________ </w:t>
      </w:r>
      <w:r>
        <w:tab/>
      </w:r>
      <w:r>
        <w:tab/>
        <w:t>________________________________</w:t>
      </w:r>
    </w:p>
    <w:p w:rsidR="003A167C" w:rsidRPr="00E20866" w:rsidRDefault="003A167C">
      <w:pPr>
        <w:rPr>
          <w:b/>
          <w:bCs/>
          <w:color w:val="FF0000"/>
        </w:rPr>
      </w:pPr>
      <w:r w:rsidRPr="00E20866">
        <w:rPr>
          <w:b/>
          <w:bCs/>
          <w:color w:val="FF0000"/>
        </w:rPr>
        <w:t>(Name and Position of authorized signer)</w:t>
      </w:r>
      <w:r w:rsidRPr="00E20866">
        <w:rPr>
          <w:b/>
          <w:bCs/>
          <w:color w:val="FF0000"/>
        </w:rPr>
        <w:tab/>
      </w:r>
      <w:r w:rsidRPr="00E20866">
        <w:rPr>
          <w:b/>
          <w:bCs/>
          <w:color w:val="FF0000"/>
        </w:rPr>
        <w:tab/>
        <w:t>(Name and Position of authorized signer)</w:t>
      </w:r>
    </w:p>
    <w:sectPr w:rsidR="003A167C" w:rsidRPr="00E20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7C"/>
    <w:rsid w:val="001D569F"/>
    <w:rsid w:val="00270614"/>
    <w:rsid w:val="003A167C"/>
    <w:rsid w:val="00650C65"/>
    <w:rsid w:val="00A56CA0"/>
    <w:rsid w:val="00BF63E6"/>
    <w:rsid w:val="00E20866"/>
    <w:rsid w:val="00E4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5B89D-93A6-4988-A834-BF5D7A75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Vorapod CHUSIRIYANUNTKUL</dc:creator>
  <cp:keywords>NOT-APPL -</cp:keywords>
  <dc:description>NOT-APPL -</dc:description>
  <cp:lastModifiedBy>Pimchanok  Raksaseri</cp:lastModifiedBy>
  <cp:revision>2</cp:revision>
  <dcterms:created xsi:type="dcterms:W3CDTF">2017-03-01T09:52:00Z</dcterms:created>
  <dcterms:modified xsi:type="dcterms:W3CDTF">2017-03-01T09:52:00Z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NOT-APPL</vt:lpwstr>
  </property>
  <property fmtid="{D5CDD505-2E9C-101B-9397-08002B2CF9AE}" pid="3" name="Source">
    <vt:lpwstr>External</vt:lpwstr>
  </property>
  <property fmtid="{D5CDD505-2E9C-101B-9397-08002B2CF9AE}" pid="4" name="Footers">
    <vt:lpwstr>External No Footers</vt:lpwstr>
  </property>
  <property fmtid="{D5CDD505-2E9C-101B-9397-08002B2CF9AE}" pid="5" name="DocClassification">
    <vt:lpwstr>CLANOTAPP</vt:lpwstr>
  </property>
</Properties>
</file>